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49" w:rsidRDefault="00532249" w:rsidP="005322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532249" w:rsidRDefault="00532249" w:rsidP="005322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532249" w:rsidRDefault="00532249" w:rsidP="0053224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2249" w:rsidRDefault="00532249" w:rsidP="0053224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07.06.2017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11:00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ОС/1</w:t>
      </w:r>
    </w:p>
    <w:p w:rsidR="00532249" w:rsidRDefault="00532249" w:rsidP="00532249">
      <w:pPr>
        <w:spacing w:after="0"/>
        <w:ind w:firstLine="750"/>
        <w:rPr>
          <w:rFonts w:ascii="Times New Roman" w:hAnsi="Times New Roman" w:cs="Times New Roman"/>
          <w:b/>
          <w:sz w:val="28"/>
          <w:szCs w:val="28"/>
        </w:rPr>
      </w:pPr>
    </w:p>
    <w:p w:rsidR="00532249" w:rsidRDefault="00532249" w:rsidP="0010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BA2C55">
        <w:rPr>
          <w:rFonts w:ascii="Times New Roman" w:hAnsi="Times New Roman" w:cs="Times New Roman"/>
          <w:b/>
          <w:sz w:val="28"/>
          <w:szCs w:val="28"/>
        </w:rPr>
        <w:t>глашенные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49" w:rsidRDefault="00532249" w:rsidP="0053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город Тула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Иванович.</w:t>
      </w:r>
    </w:p>
    <w:p w:rsidR="008D5ED2" w:rsidRDefault="008D5ED2" w:rsidP="0053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D237F9">
        <w:rPr>
          <w:rFonts w:ascii="Times New Roman" w:hAnsi="Times New Roman" w:cs="Times New Roman"/>
          <w:sz w:val="28"/>
          <w:szCs w:val="28"/>
        </w:rPr>
        <w:t xml:space="preserve"> Тульской городской Думы: </w:t>
      </w:r>
      <w:proofErr w:type="spellStart"/>
      <w:r w:rsidR="00D237F9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="00D237F9">
        <w:rPr>
          <w:rFonts w:ascii="Times New Roman" w:hAnsi="Times New Roman" w:cs="Times New Roman"/>
          <w:sz w:val="28"/>
          <w:szCs w:val="28"/>
        </w:rPr>
        <w:t xml:space="preserve"> М.Ю., Татаринова С.А., Тюрина Г.В., Васильченко Ю.С.</w:t>
      </w:r>
    </w:p>
    <w:p w:rsidR="00D237F9" w:rsidRDefault="00D237F9" w:rsidP="00532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администрации города Тулы: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Рылеева Ю</w:t>
      </w:r>
      <w:r w:rsidR="0083511C">
        <w:rPr>
          <w:rFonts w:ascii="Times New Roman" w:hAnsi="Times New Roman" w:cs="Times New Roman"/>
          <w:sz w:val="28"/>
          <w:szCs w:val="28"/>
        </w:rPr>
        <w:t>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5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11C">
        <w:rPr>
          <w:rFonts w:ascii="Times New Roman" w:hAnsi="Times New Roman" w:cs="Times New Roman"/>
          <w:sz w:val="28"/>
          <w:szCs w:val="28"/>
        </w:rPr>
        <w:t>Орлихина</w:t>
      </w:r>
      <w:proofErr w:type="spellEnd"/>
      <w:r w:rsidR="0083511C">
        <w:rPr>
          <w:rFonts w:ascii="Times New Roman" w:hAnsi="Times New Roman" w:cs="Times New Roman"/>
          <w:sz w:val="28"/>
          <w:szCs w:val="28"/>
        </w:rPr>
        <w:t xml:space="preserve"> М.</w:t>
      </w:r>
      <w:r w:rsidR="005942EF">
        <w:rPr>
          <w:rFonts w:ascii="Times New Roman" w:hAnsi="Times New Roman" w:cs="Times New Roman"/>
          <w:sz w:val="28"/>
          <w:szCs w:val="28"/>
        </w:rPr>
        <w:t>М.</w:t>
      </w:r>
    </w:p>
    <w:p w:rsidR="00532249" w:rsidRPr="00BA2C55" w:rsidRDefault="00532249" w:rsidP="00B721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C55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E7824" w:rsidRPr="00BA2C55">
        <w:rPr>
          <w:rFonts w:ascii="Times New Roman" w:hAnsi="Times New Roman" w:cs="Times New Roman"/>
          <w:b/>
          <w:sz w:val="28"/>
          <w:szCs w:val="28"/>
        </w:rPr>
        <w:t>О</w:t>
      </w:r>
      <w:r w:rsidRPr="00BA2C55">
        <w:rPr>
          <w:rFonts w:ascii="Times New Roman" w:hAnsi="Times New Roman" w:cs="Times New Roman"/>
          <w:b/>
          <w:sz w:val="28"/>
          <w:szCs w:val="28"/>
        </w:rPr>
        <w:t>бщественного совет</w:t>
      </w:r>
      <w:r w:rsidR="00F543C8" w:rsidRPr="00BA2C55">
        <w:rPr>
          <w:rFonts w:ascii="Times New Roman" w:hAnsi="Times New Roman" w:cs="Times New Roman"/>
          <w:b/>
          <w:sz w:val="28"/>
          <w:szCs w:val="28"/>
        </w:rPr>
        <w:t>а</w:t>
      </w:r>
      <w:r w:rsidRPr="00BA2C55">
        <w:rPr>
          <w:rFonts w:ascii="Times New Roman" w:hAnsi="Times New Roman" w:cs="Times New Roman"/>
          <w:b/>
          <w:sz w:val="28"/>
          <w:szCs w:val="28"/>
        </w:rPr>
        <w:t>: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Ивановна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Васильчиков Александр Алексеевич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 Михаил Васильевич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Олег Александрович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Валентина Николаевна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Оксана Владимировна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Светлана Николаевна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Лидия Николаевна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Манвайлер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Игоревич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Валерий Владимирович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Освальд Федор Дмитриевич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Андрей Георгиевич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Подрезов Константин Андреевич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Антон Александрович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Ковалевский Вячеслав Геннадьевич</w:t>
      </w:r>
    </w:p>
    <w:p w:rsidR="00532249" w:rsidRDefault="00532249" w:rsidP="00B7213D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Андрей Викторович</w:t>
      </w:r>
    </w:p>
    <w:p w:rsidR="00532249" w:rsidRDefault="00532249" w:rsidP="00B7213D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2249" w:rsidRDefault="00532249" w:rsidP="0053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B7213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7BE">
        <w:rPr>
          <w:rFonts w:ascii="Times New Roman" w:hAnsi="Times New Roman" w:cs="Times New Roman"/>
          <w:sz w:val="28"/>
          <w:szCs w:val="28"/>
        </w:rPr>
        <w:t>8 членов Общественного совета</w:t>
      </w:r>
      <w:r w:rsidR="00B7213D">
        <w:rPr>
          <w:rFonts w:ascii="Times New Roman" w:hAnsi="Times New Roman" w:cs="Times New Roman"/>
          <w:sz w:val="28"/>
          <w:szCs w:val="28"/>
        </w:rPr>
        <w:t xml:space="preserve"> из 24 избранных</w:t>
      </w:r>
      <w:r w:rsidR="009A17BE">
        <w:rPr>
          <w:rFonts w:ascii="Times New Roman" w:hAnsi="Times New Roman" w:cs="Times New Roman"/>
          <w:sz w:val="28"/>
          <w:szCs w:val="28"/>
        </w:rPr>
        <w:t xml:space="preserve">. </w:t>
      </w:r>
      <w:r w:rsidR="00B721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532249" w:rsidRDefault="00532249" w:rsidP="005322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повестка дня</w:t>
      </w:r>
      <w:r w:rsidR="005D404A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9000"/>
      </w:tblGrid>
      <w:tr w:rsidR="009A17BE" w:rsidTr="00617609">
        <w:tc>
          <w:tcPr>
            <w:tcW w:w="9000" w:type="dxa"/>
            <w:hideMark/>
          </w:tcPr>
          <w:p w:rsidR="009A17BE" w:rsidRPr="009A17BE" w:rsidRDefault="009A17BE" w:rsidP="009A17BE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председателя общественного совета муниципального образования город Тула.</w:t>
            </w:r>
          </w:p>
          <w:p w:rsidR="009A17BE" w:rsidRDefault="009A17BE" w:rsidP="00617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7BE" w:rsidTr="00617609">
        <w:tc>
          <w:tcPr>
            <w:tcW w:w="9000" w:type="dxa"/>
            <w:hideMark/>
          </w:tcPr>
          <w:p w:rsidR="009A17BE" w:rsidRDefault="009A17BE" w:rsidP="00617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7BE" w:rsidTr="00617609">
        <w:tc>
          <w:tcPr>
            <w:tcW w:w="9000" w:type="dxa"/>
            <w:hideMark/>
          </w:tcPr>
          <w:p w:rsidR="009A17BE" w:rsidRPr="009A17BE" w:rsidRDefault="009A17BE" w:rsidP="009A17BE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заместителя председателя общественного совета муниципального образования город Тула.</w:t>
            </w:r>
          </w:p>
          <w:p w:rsidR="009A17BE" w:rsidRDefault="009A17BE" w:rsidP="00617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17BE" w:rsidTr="00617609">
        <w:tc>
          <w:tcPr>
            <w:tcW w:w="9000" w:type="dxa"/>
            <w:hideMark/>
          </w:tcPr>
          <w:p w:rsidR="009A17BE" w:rsidRPr="009A17BE" w:rsidRDefault="009A17BE" w:rsidP="009A17BE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секретаря общественного совета муниципального образования город Тула.</w:t>
            </w:r>
          </w:p>
          <w:p w:rsidR="009A17BE" w:rsidRDefault="009A17BE" w:rsidP="00617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7BE" w:rsidRPr="009A17BE" w:rsidRDefault="009A17BE" w:rsidP="009A17BE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 xml:space="preserve">О проекте плана работы общественного совета муниципального образования город Тула на </w:t>
            </w:r>
            <w:r w:rsidRPr="009A17B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A17B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A17BE"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 w:rsidRPr="009A17BE">
              <w:rPr>
                <w:rFonts w:ascii="Times New Roman" w:hAnsi="Times New Roman"/>
                <w:sz w:val="28"/>
                <w:szCs w:val="28"/>
              </w:rPr>
              <w:t xml:space="preserve"> полугодие 2017 года.</w:t>
            </w:r>
          </w:p>
          <w:p w:rsidR="009A17BE" w:rsidRDefault="009A17BE" w:rsidP="00617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7BE" w:rsidTr="00617609">
        <w:tc>
          <w:tcPr>
            <w:tcW w:w="9000" w:type="dxa"/>
            <w:hideMark/>
          </w:tcPr>
          <w:p w:rsidR="009A17BE" w:rsidRPr="009A17BE" w:rsidRDefault="009A17BE" w:rsidP="009A17BE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lastRenderedPageBreak/>
              <w:t>О формировании и составе комиссий общественного совета муниципального образования город Тула.</w:t>
            </w:r>
          </w:p>
          <w:p w:rsidR="009A17BE" w:rsidRDefault="009A17BE" w:rsidP="006176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7BE" w:rsidTr="00617609">
        <w:tc>
          <w:tcPr>
            <w:tcW w:w="9000" w:type="dxa"/>
            <w:hideMark/>
          </w:tcPr>
          <w:p w:rsidR="009A17BE" w:rsidRPr="009A17BE" w:rsidRDefault="009A17BE" w:rsidP="009A17BE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</w:tr>
    </w:tbl>
    <w:p w:rsidR="00532249" w:rsidRDefault="00532249" w:rsidP="005322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249" w:rsidRDefault="009A17BE" w:rsidP="009A17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="00F543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муниципального образования город Тула (далее Общественный совет) открыл Глава муниципального образования город Тула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Ю.И., который выступил с приветств</w:t>
      </w:r>
      <w:r w:rsidR="00E52932">
        <w:rPr>
          <w:rFonts w:ascii="Times New Roman" w:hAnsi="Times New Roman" w:cs="Times New Roman"/>
          <w:sz w:val="28"/>
          <w:szCs w:val="28"/>
        </w:rPr>
        <w:t>енным словом</w:t>
      </w:r>
      <w:r w:rsidR="008D5ED2">
        <w:rPr>
          <w:rFonts w:ascii="Times New Roman" w:hAnsi="Times New Roman" w:cs="Times New Roman"/>
          <w:sz w:val="28"/>
          <w:szCs w:val="28"/>
        </w:rPr>
        <w:t xml:space="preserve"> и</w:t>
      </w:r>
      <w:r w:rsidR="00DA02CD">
        <w:rPr>
          <w:rFonts w:ascii="Times New Roman" w:hAnsi="Times New Roman" w:cs="Times New Roman"/>
          <w:sz w:val="28"/>
          <w:szCs w:val="28"/>
        </w:rPr>
        <w:t xml:space="preserve"> напомнил о задач</w:t>
      </w:r>
      <w:r w:rsidR="00B7213D">
        <w:rPr>
          <w:rFonts w:ascii="Times New Roman" w:hAnsi="Times New Roman" w:cs="Times New Roman"/>
          <w:sz w:val="28"/>
          <w:szCs w:val="28"/>
        </w:rPr>
        <w:t>ах</w:t>
      </w:r>
      <w:r w:rsidR="00DA02CD">
        <w:rPr>
          <w:rFonts w:ascii="Times New Roman" w:hAnsi="Times New Roman" w:cs="Times New Roman"/>
          <w:sz w:val="28"/>
          <w:szCs w:val="28"/>
        </w:rPr>
        <w:t>, поставленн</w:t>
      </w:r>
      <w:r w:rsidR="00B7213D">
        <w:rPr>
          <w:rFonts w:ascii="Times New Roman" w:hAnsi="Times New Roman" w:cs="Times New Roman"/>
          <w:sz w:val="28"/>
          <w:szCs w:val="28"/>
        </w:rPr>
        <w:t>ых</w:t>
      </w:r>
      <w:r w:rsidR="00DA02CD">
        <w:rPr>
          <w:rFonts w:ascii="Times New Roman" w:hAnsi="Times New Roman" w:cs="Times New Roman"/>
          <w:sz w:val="28"/>
          <w:szCs w:val="28"/>
        </w:rPr>
        <w:t xml:space="preserve"> </w:t>
      </w:r>
      <w:r w:rsidR="008D5ED2">
        <w:rPr>
          <w:rFonts w:ascii="Times New Roman" w:hAnsi="Times New Roman" w:cs="Times New Roman"/>
          <w:sz w:val="28"/>
          <w:szCs w:val="28"/>
        </w:rPr>
        <w:t>Г</w:t>
      </w:r>
      <w:r w:rsidR="00DA02CD">
        <w:rPr>
          <w:rFonts w:ascii="Times New Roman" w:hAnsi="Times New Roman" w:cs="Times New Roman"/>
          <w:sz w:val="28"/>
          <w:szCs w:val="28"/>
        </w:rPr>
        <w:t xml:space="preserve">убернатором Тульской области </w:t>
      </w:r>
      <w:proofErr w:type="spellStart"/>
      <w:r w:rsidR="00DA02CD">
        <w:rPr>
          <w:rFonts w:ascii="Times New Roman" w:hAnsi="Times New Roman" w:cs="Times New Roman"/>
          <w:sz w:val="28"/>
          <w:szCs w:val="28"/>
        </w:rPr>
        <w:t>Дюминым</w:t>
      </w:r>
      <w:proofErr w:type="spellEnd"/>
      <w:r w:rsidR="00DA02CD">
        <w:rPr>
          <w:rFonts w:ascii="Times New Roman" w:hAnsi="Times New Roman" w:cs="Times New Roman"/>
          <w:sz w:val="28"/>
          <w:szCs w:val="28"/>
        </w:rPr>
        <w:t xml:space="preserve"> А.Г, а именно – обеспечить участие жителей, инициативных и неравнодушных туляков, в решении социально значимых вопросов</w:t>
      </w:r>
      <w:r w:rsidR="008D5ED2">
        <w:rPr>
          <w:rFonts w:ascii="Times New Roman" w:hAnsi="Times New Roman" w:cs="Times New Roman"/>
          <w:sz w:val="28"/>
          <w:szCs w:val="28"/>
        </w:rPr>
        <w:t>; с</w:t>
      </w:r>
      <w:r w:rsidR="00DA02CD">
        <w:rPr>
          <w:rFonts w:ascii="Times New Roman" w:hAnsi="Times New Roman" w:cs="Times New Roman"/>
          <w:sz w:val="28"/>
          <w:szCs w:val="28"/>
        </w:rPr>
        <w:t>егодня п</w:t>
      </w:r>
      <w:r w:rsidR="00DA02CD" w:rsidRPr="00DA02CD">
        <w:rPr>
          <w:rFonts w:ascii="Times New Roman" w:hAnsi="Times New Roman" w:cs="Times New Roman"/>
          <w:sz w:val="28"/>
          <w:szCs w:val="28"/>
        </w:rPr>
        <w:t>раво туляков участвовать в решении важных для развития муниципалитетов вопросов закреплено на законодательном уровне</w:t>
      </w:r>
      <w:r w:rsidR="00C32108">
        <w:rPr>
          <w:rFonts w:ascii="Times New Roman" w:hAnsi="Times New Roman" w:cs="Times New Roman"/>
          <w:sz w:val="28"/>
          <w:szCs w:val="28"/>
        </w:rPr>
        <w:t>. В</w:t>
      </w:r>
      <w:r w:rsidR="00DA02CD" w:rsidRPr="00DA02CD">
        <w:rPr>
          <w:rFonts w:ascii="Times New Roman" w:hAnsi="Times New Roman" w:cs="Times New Roman"/>
          <w:sz w:val="28"/>
          <w:szCs w:val="28"/>
        </w:rPr>
        <w:t xml:space="preserve"> </w:t>
      </w:r>
      <w:r w:rsidR="006C4665">
        <w:rPr>
          <w:rFonts w:ascii="Times New Roman" w:hAnsi="Times New Roman" w:cs="Times New Roman"/>
          <w:sz w:val="28"/>
          <w:szCs w:val="28"/>
        </w:rPr>
        <w:t>январе</w:t>
      </w:r>
      <w:r w:rsidR="00DA02CD" w:rsidRPr="00DA02CD">
        <w:rPr>
          <w:rFonts w:ascii="Times New Roman" w:hAnsi="Times New Roman" w:cs="Times New Roman"/>
          <w:sz w:val="28"/>
          <w:szCs w:val="28"/>
        </w:rPr>
        <w:t xml:space="preserve"> 2017 года главой региона был подписан Закон «О регулировании отдельных правоотношений, связанных с осуществлением общественного контроля в Тульской области»</w:t>
      </w:r>
      <w:r w:rsidR="00DA02CD">
        <w:rPr>
          <w:rFonts w:ascii="Times New Roman" w:hAnsi="Times New Roman" w:cs="Times New Roman"/>
          <w:sz w:val="28"/>
          <w:szCs w:val="28"/>
        </w:rPr>
        <w:t xml:space="preserve">, в </w:t>
      </w:r>
      <w:r w:rsidR="00DA02CD" w:rsidRPr="00DA02C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DA02CD">
        <w:rPr>
          <w:rFonts w:ascii="Times New Roman" w:hAnsi="Times New Roman" w:cs="Times New Roman"/>
          <w:sz w:val="28"/>
          <w:szCs w:val="28"/>
        </w:rPr>
        <w:t>которого</w:t>
      </w:r>
      <w:r w:rsidR="00DA02CD" w:rsidRPr="00DA02CD">
        <w:rPr>
          <w:rFonts w:ascii="Times New Roman" w:hAnsi="Times New Roman" w:cs="Times New Roman"/>
          <w:sz w:val="28"/>
          <w:szCs w:val="28"/>
        </w:rPr>
        <w:t xml:space="preserve"> </w:t>
      </w:r>
      <w:r w:rsidR="006C4665">
        <w:rPr>
          <w:rFonts w:ascii="Times New Roman" w:hAnsi="Times New Roman" w:cs="Times New Roman"/>
          <w:sz w:val="28"/>
          <w:szCs w:val="28"/>
        </w:rPr>
        <w:t>при органах исполнительной власти Тульской области</w:t>
      </w:r>
      <w:r w:rsidR="006C4665" w:rsidRPr="00DA02CD">
        <w:rPr>
          <w:rFonts w:ascii="Times New Roman" w:hAnsi="Times New Roman" w:cs="Times New Roman"/>
          <w:sz w:val="28"/>
          <w:szCs w:val="28"/>
        </w:rPr>
        <w:t xml:space="preserve"> </w:t>
      </w:r>
      <w:r w:rsidR="00B7213D">
        <w:rPr>
          <w:rFonts w:ascii="Times New Roman" w:hAnsi="Times New Roman" w:cs="Times New Roman"/>
          <w:sz w:val="28"/>
          <w:szCs w:val="28"/>
        </w:rPr>
        <w:t xml:space="preserve">и </w:t>
      </w:r>
      <w:r w:rsidR="00DA02CD" w:rsidRPr="00DA02CD">
        <w:rPr>
          <w:rFonts w:ascii="Times New Roman" w:hAnsi="Times New Roman" w:cs="Times New Roman"/>
          <w:sz w:val="28"/>
          <w:szCs w:val="28"/>
        </w:rPr>
        <w:t>в муниципальных образованиях Тульской области на сегодняшний день сформированы об</w:t>
      </w:r>
      <w:r w:rsidR="00DA02CD">
        <w:rPr>
          <w:rFonts w:ascii="Times New Roman" w:hAnsi="Times New Roman" w:cs="Times New Roman"/>
          <w:sz w:val="28"/>
          <w:szCs w:val="28"/>
        </w:rPr>
        <w:t>щественные советы.</w:t>
      </w:r>
    </w:p>
    <w:p w:rsidR="00532249" w:rsidRDefault="007E3D2C" w:rsidP="00DA0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BA2C55">
        <w:rPr>
          <w:rFonts w:ascii="Times New Roman" w:hAnsi="Times New Roman" w:cs="Times New Roman"/>
          <w:sz w:val="28"/>
          <w:szCs w:val="28"/>
        </w:rPr>
        <w:t xml:space="preserve">е своего </w:t>
      </w:r>
      <w:r>
        <w:rPr>
          <w:rFonts w:ascii="Times New Roman" w:hAnsi="Times New Roman" w:cs="Times New Roman"/>
          <w:sz w:val="28"/>
          <w:szCs w:val="28"/>
        </w:rPr>
        <w:t>приветственно</w:t>
      </w:r>
      <w:r w:rsidR="00BA2C5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BA2C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108">
        <w:rPr>
          <w:rFonts w:ascii="Times New Roman" w:hAnsi="Times New Roman" w:cs="Times New Roman"/>
          <w:sz w:val="28"/>
          <w:szCs w:val="28"/>
        </w:rPr>
        <w:t>Цкипури</w:t>
      </w:r>
      <w:proofErr w:type="spellEnd"/>
      <w:r w:rsidR="00C32108">
        <w:rPr>
          <w:rFonts w:ascii="Times New Roman" w:hAnsi="Times New Roman" w:cs="Times New Roman"/>
          <w:sz w:val="28"/>
          <w:szCs w:val="28"/>
        </w:rPr>
        <w:t xml:space="preserve"> Ю.И.</w:t>
      </w:r>
      <w:r w:rsidR="00DA02CD">
        <w:rPr>
          <w:rFonts w:ascii="Times New Roman" w:hAnsi="Times New Roman" w:cs="Times New Roman"/>
          <w:sz w:val="28"/>
          <w:szCs w:val="28"/>
        </w:rPr>
        <w:t xml:space="preserve"> выразил присутствующим на заседании членам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благодарность за их активную жизненную позицию, а также надежду на плодотворное </w:t>
      </w:r>
      <w:r w:rsidR="00E67151">
        <w:rPr>
          <w:rFonts w:ascii="Times New Roman" w:hAnsi="Times New Roman" w:cs="Times New Roman"/>
          <w:sz w:val="28"/>
          <w:szCs w:val="28"/>
        </w:rPr>
        <w:t>и конструктивное</w:t>
      </w:r>
      <w:r w:rsidR="000E2C8E">
        <w:rPr>
          <w:rFonts w:ascii="Times New Roman" w:hAnsi="Times New Roman" w:cs="Times New Roman"/>
          <w:sz w:val="28"/>
          <w:szCs w:val="28"/>
        </w:rPr>
        <w:t xml:space="preserve"> сотрудничество и передал слово старейшему члену Общественного совета – Кочетковой Лидии Николаевне.</w:t>
      </w:r>
    </w:p>
    <w:p w:rsidR="000E2C8E" w:rsidRDefault="000E2C8E" w:rsidP="00DA0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E38" w:rsidRDefault="00BA4E38" w:rsidP="008C2C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E38" w:rsidRDefault="000E2C8E" w:rsidP="00BA4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E38">
        <w:rPr>
          <w:rFonts w:ascii="Times New Roman" w:hAnsi="Times New Roman" w:cs="Times New Roman"/>
          <w:b/>
          <w:sz w:val="28"/>
          <w:szCs w:val="28"/>
        </w:rPr>
        <w:t>Кочеткова Л.Н.</w:t>
      </w:r>
      <w:r w:rsidR="00BA4E3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32108">
        <w:rPr>
          <w:rFonts w:ascii="Times New Roman" w:hAnsi="Times New Roman" w:cs="Times New Roman"/>
          <w:sz w:val="28"/>
          <w:szCs w:val="28"/>
        </w:rPr>
        <w:t xml:space="preserve">предложила избрать председателем Общественного совета Золотарева О.А. и </w:t>
      </w:r>
      <w:r w:rsidR="00BA4E38">
        <w:rPr>
          <w:rFonts w:ascii="Times New Roman" w:hAnsi="Times New Roman" w:cs="Times New Roman"/>
          <w:sz w:val="28"/>
          <w:szCs w:val="28"/>
        </w:rPr>
        <w:t xml:space="preserve">озвучила </w:t>
      </w:r>
      <w:r w:rsidR="00C32108">
        <w:rPr>
          <w:rFonts w:ascii="Times New Roman" w:hAnsi="Times New Roman" w:cs="Times New Roman"/>
          <w:sz w:val="28"/>
          <w:szCs w:val="28"/>
        </w:rPr>
        <w:t xml:space="preserve">его </w:t>
      </w:r>
      <w:r w:rsidR="00BA4E38">
        <w:rPr>
          <w:rFonts w:ascii="Times New Roman" w:hAnsi="Times New Roman" w:cs="Times New Roman"/>
          <w:sz w:val="28"/>
          <w:szCs w:val="28"/>
        </w:rPr>
        <w:t>характеристику</w:t>
      </w:r>
      <w:r w:rsidR="00C32108">
        <w:rPr>
          <w:rFonts w:ascii="Times New Roman" w:hAnsi="Times New Roman" w:cs="Times New Roman"/>
          <w:sz w:val="28"/>
          <w:szCs w:val="28"/>
        </w:rPr>
        <w:t>.</w:t>
      </w:r>
      <w:r w:rsidR="00BA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8E" w:rsidRDefault="00BA4E38" w:rsidP="00BA4E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BA4E38" w:rsidRDefault="00BA4E38" w:rsidP="00BA4E3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 w:rsidRPr="00DD2B7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543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 – Золотарева Олега Александровича.</w:t>
      </w:r>
    </w:p>
    <w:p w:rsidR="00BA4E38" w:rsidRDefault="00BA4E38" w:rsidP="00BA4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BA2C55" w:rsidRDefault="00BA2C55" w:rsidP="00BA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55" w:rsidRDefault="00BA2C55" w:rsidP="00BA2C5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A2C5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A2C5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председательствовал </w:t>
      </w:r>
      <w:r w:rsidRPr="00532249">
        <w:rPr>
          <w:rFonts w:ascii="Times New Roman" w:hAnsi="Times New Roman" w:cs="Times New Roman"/>
          <w:sz w:val="28"/>
          <w:szCs w:val="28"/>
        </w:rPr>
        <w:t>Золотарев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49">
        <w:rPr>
          <w:rFonts w:ascii="Times New Roman" w:hAnsi="Times New Roman" w:cs="Times New Roman"/>
          <w:sz w:val="28"/>
          <w:szCs w:val="28"/>
        </w:rPr>
        <w:t>Олег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Александрович.</w:t>
      </w:r>
    </w:p>
    <w:p w:rsidR="008C2C0A" w:rsidRDefault="008C2C0A" w:rsidP="008C2C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C0A" w:rsidRDefault="008C2C0A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Тулы </w:t>
      </w:r>
      <w:r>
        <w:rPr>
          <w:rFonts w:ascii="Times New Roman" w:hAnsi="Times New Roman" w:cs="Times New Roman"/>
          <w:b/>
          <w:sz w:val="28"/>
          <w:szCs w:val="28"/>
        </w:rPr>
        <w:t>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избрать заместителем председателя </w:t>
      </w:r>
      <w:r w:rsidR="00F543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озвучив характеристику на данную кандидатуру. </w:t>
      </w:r>
    </w:p>
    <w:p w:rsidR="008C2C0A" w:rsidRDefault="008C2C0A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8C2C0A" w:rsidRDefault="008C2C0A" w:rsidP="008C2C0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DD2B7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2B77">
        <w:rPr>
          <w:rFonts w:ascii="Times New Roman" w:hAnsi="Times New Roman" w:cs="Times New Roman"/>
          <w:sz w:val="28"/>
          <w:szCs w:val="28"/>
        </w:rPr>
        <w:t xml:space="preserve"> </w:t>
      </w:r>
      <w:r w:rsidR="00F543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Ивановну.</w:t>
      </w:r>
    </w:p>
    <w:p w:rsidR="008C2C0A" w:rsidRDefault="008C2C0A" w:rsidP="008C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B7213D" w:rsidRDefault="00B7213D" w:rsidP="008C2C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C0A" w:rsidRDefault="008C2C0A" w:rsidP="008C2C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C0A" w:rsidRDefault="008C2C0A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Золотарев О.А.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F543C8">
        <w:rPr>
          <w:rFonts w:ascii="Times New Roman" w:hAnsi="Times New Roman" w:cs="Times New Roman"/>
          <w:sz w:val="28"/>
          <w:szCs w:val="28"/>
        </w:rPr>
        <w:t>й предложил избрать секретарем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Кочеткову Л.Н., озвучив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характеристику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кандидатуру. </w:t>
      </w:r>
    </w:p>
    <w:p w:rsidR="008C2C0A" w:rsidRDefault="008C2C0A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8C2C0A" w:rsidRDefault="008C2C0A" w:rsidP="008C2C0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C0A" w:rsidRDefault="008C2C0A" w:rsidP="008C2C0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F543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 – Кочеткову Лидию Николаевну.</w:t>
      </w:r>
    </w:p>
    <w:p w:rsidR="008C2C0A" w:rsidRDefault="008C2C0A" w:rsidP="008C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8C2C0A" w:rsidRDefault="008C2C0A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C0A" w:rsidRDefault="008C2C0A" w:rsidP="008C2C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799B" w:rsidRDefault="008C2C0A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79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оторый предложил </w:t>
      </w:r>
      <w:r w:rsidR="009D799B">
        <w:rPr>
          <w:rFonts w:ascii="Times New Roman" w:hAnsi="Times New Roman" w:cs="Times New Roman"/>
          <w:sz w:val="28"/>
          <w:szCs w:val="28"/>
        </w:rPr>
        <w:t xml:space="preserve">присутствующим ознакомиться с проектом плана работы Общественного совета на </w:t>
      </w:r>
      <w:r w:rsidR="009D79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799B">
        <w:rPr>
          <w:rFonts w:ascii="Times New Roman" w:hAnsi="Times New Roman" w:cs="Times New Roman"/>
          <w:sz w:val="28"/>
          <w:szCs w:val="28"/>
        </w:rPr>
        <w:t>- полугодие</w:t>
      </w:r>
      <w:r w:rsidR="005D404A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9D799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2555">
        <w:rPr>
          <w:rFonts w:ascii="Times New Roman" w:hAnsi="Times New Roman" w:cs="Times New Roman"/>
          <w:sz w:val="28"/>
          <w:szCs w:val="28"/>
        </w:rPr>
        <w:t xml:space="preserve"> 1 к протоколу</w:t>
      </w:r>
      <w:r w:rsidR="009D799B">
        <w:rPr>
          <w:rFonts w:ascii="Times New Roman" w:hAnsi="Times New Roman" w:cs="Times New Roman"/>
          <w:sz w:val="28"/>
          <w:szCs w:val="28"/>
        </w:rPr>
        <w:t>);</w:t>
      </w:r>
    </w:p>
    <w:p w:rsidR="00C32108" w:rsidRDefault="00C32108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принять проект плана работы за основу.</w:t>
      </w:r>
    </w:p>
    <w:p w:rsidR="00C32108" w:rsidRDefault="00C32108" w:rsidP="00C32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9D799B" w:rsidRDefault="009D799B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0A" w:rsidRDefault="009D799B" w:rsidP="008C2C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8C2C0A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плана работы </w:t>
      </w:r>
      <w:r w:rsidR="008C2C0A">
        <w:rPr>
          <w:rFonts w:ascii="Times New Roman" w:hAnsi="Times New Roman" w:cs="Times New Roman"/>
          <w:sz w:val="28"/>
          <w:szCs w:val="28"/>
        </w:rPr>
        <w:t xml:space="preserve">не поступило. </w:t>
      </w:r>
    </w:p>
    <w:p w:rsidR="008C2C0A" w:rsidRDefault="008C2C0A" w:rsidP="008C2C0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C0A" w:rsidRDefault="008C2C0A" w:rsidP="008C2C0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D799B">
        <w:rPr>
          <w:rFonts w:ascii="Times New Roman" w:hAnsi="Times New Roman"/>
          <w:sz w:val="28"/>
          <w:szCs w:val="28"/>
        </w:rPr>
        <w:t xml:space="preserve">Утвердить </w:t>
      </w:r>
      <w:r w:rsidR="009D799B">
        <w:rPr>
          <w:rFonts w:ascii="Times New Roman" w:hAnsi="Times New Roman" w:cs="Times New Roman"/>
          <w:sz w:val="28"/>
          <w:szCs w:val="28"/>
        </w:rPr>
        <w:t>план работы</w:t>
      </w:r>
      <w:r w:rsidR="009D799B" w:rsidRPr="00DD2B77">
        <w:rPr>
          <w:rFonts w:ascii="Times New Roman" w:hAnsi="Times New Roman" w:cs="Times New Roman"/>
          <w:sz w:val="28"/>
          <w:szCs w:val="28"/>
        </w:rPr>
        <w:t xml:space="preserve"> </w:t>
      </w:r>
      <w:r w:rsidR="00F543C8">
        <w:rPr>
          <w:rFonts w:ascii="Times New Roman" w:hAnsi="Times New Roman" w:cs="Times New Roman"/>
          <w:sz w:val="28"/>
          <w:szCs w:val="28"/>
        </w:rPr>
        <w:t>О</w:t>
      </w:r>
      <w:r w:rsidR="009D799B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F543C8">
        <w:rPr>
          <w:rFonts w:ascii="Times New Roman" w:hAnsi="Times New Roman" w:cs="Times New Roman"/>
          <w:sz w:val="28"/>
          <w:szCs w:val="28"/>
        </w:rPr>
        <w:t xml:space="preserve"> на</w:t>
      </w:r>
      <w:r w:rsidR="009D799B">
        <w:rPr>
          <w:rFonts w:ascii="Times New Roman" w:hAnsi="Times New Roman" w:cs="Times New Roman"/>
          <w:sz w:val="28"/>
          <w:szCs w:val="28"/>
        </w:rPr>
        <w:t xml:space="preserve"> </w:t>
      </w:r>
      <w:r w:rsidR="009D79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799B">
        <w:rPr>
          <w:rFonts w:ascii="Times New Roman" w:hAnsi="Times New Roman" w:cs="Times New Roman"/>
          <w:sz w:val="28"/>
          <w:szCs w:val="28"/>
        </w:rPr>
        <w:t xml:space="preserve">-полугодие 2017 года. </w:t>
      </w:r>
    </w:p>
    <w:p w:rsidR="008C2C0A" w:rsidRDefault="008C2C0A" w:rsidP="008C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262555" w:rsidRDefault="00262555" w:rsidP="002625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555" w:rsidRDefault="00262555" w:rsidP="002625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пятому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2555" w:rsidRDefault="00262555" w:rsidP="002625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присутствующим ознакомиться с проектом </w:t>
      </w:r>
      <w:r w:rsidR="00C4553D">
        <w:rPr>
          <w:rFonts w:ascii="Times New Roman" w:hAnsi="Times New Roman" w:cs="Times New Roman"/>
          <w:sz w:val="28"/>
          <w:szCs w:val="28"/>
        </w:rPr>
        <w:t xml:space="preserve">состава комиссий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C4553D">
        <w:rPr>
          <w:rFonts w:ascii="Times New Roman" w:hAnsi="Times New Roman" w:cs="Times New Roman"/>
          <w:sz w:val="28"/>
          <w:szCs w:val="28"/>
        </w:rPr>
        <w:t>(Прило</w:t>
      </w:r>
      <w:r>
        <w:rPr>
          <w:rFonts w:ascii="Times New Roman" w:hAnsi="Times New Roman" w:cs="Times New Roman"/>
          <w:sz w:val="28"/>
          <w:szCs w:val="28"/>
        </w:rPr>
        <w:t>жение 2 к протоколу);</w:t>
      </w:r>
    </w:p>
    <w:p w:rsidR="00C4553D" w:rsidRDefault="00C4553D" w:rsidP="002625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609" w:rsidRDefault="00C4553D" w:rsidP="006176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были учтены все озвученные з</w:t>
      </w:r>
      <w:r w:rsidR="00262555">
        <w:rPr>
          <w:rFonts w:ascii="Times New Roman" w:hAnsi="Times New Roman" w:cs="Times New Roman"/>
          <w:sz w:val="28"/>
          <w:szCs w:val="28"/>
        </w:rPr>
        <w:t>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2555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255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составу комиссий</w:t>
      </w:r>
      <w:r w:rsidR="00262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609" w:rsidRDefault="00617609" w:rsidP="006176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609" w:rsidRDefault="00617609" w:rsidP="006176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Сформировать и утвердить комиссии </w:t>
      </w:r>
      <w:r w:rsidR="00F543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F543C8">
        <w:rPr>
          <w:rFonts w:ascii="Times New Roman" w:hAnsi="Times New Roman" w:cs="Times New Roman"/>
          <w:sz w:val="28"/>
          <w:szCs w:val="28"/>
        </w:rPr>
        <w:t>в сл</w:t>
      </w:r>
      <w:r>
        <w:rPr>
          <w:rFonts w:ascii="Times New Roman" w:hAnsi="Times New Roman" w:cs="Times New Roman"/>
          <w:sz w:val="28"/>
          <w:szCs w:val="28"/>
        </w:rPr>
        <w:t xml:space="preserve">едующем составе: </w:t>
      </w:r>
    </w:p>
    <w:p w:rsidR="00262555" w:rsidRDefault="00262555" w:rsidP="002625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609" w:rsidRPr="00617609" w:rsidRDefault="00617609" w:rsidP="00582B30">
      <w:pPr>
        <w:pStyle w:val="a7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617609">
        <w:rPr>
          <w:b/>
          <w:i/>
          <w:sz w:val="28"/>
          <w:szCs w:val="28"/>
        </w:rPr>
        <w:t>Комиссия по</w:t>
      </w:r>
      <w:r w:rsidR="00C4553D" w:rsidRPr="00617609">
        <w:rPr>
          <w:b/>
          <w:i/>
          <w:sz w:val="28"/>
          <w:szCs w:val="28"/>
        </w:rPr>
        <w:t xml:space="preserve"> вопросам ЖКХ</w:t>
      </w:r>
      <w:r w:rsidRPr="00617609">
        <w:rPr>
          <w:b/>
          <w:i/>
          <w:sz w:val="28"/>
          <w:szCs w:val="28"/>
        </w:rPr>
        <w:t xml:space="preserve">: </w:t>
      </w:r>
    </w:p>
    <w:p w:rsidR="00617609" w:rsidRDefault="00617609" w:rsidP="00582B30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Вакунин</w:t>
      </w:r>
      <w:proofErr w:type="spellEnd"/>
      <w:r>
        <w:rPr>
          <w:sz w:val="28"/>
          <w:szCs w:val="28"/>
        </w:rPr>
        <w:t xml:space="preserve"> Е.И., </w:t>
      </w:r>
      <w:proofErr w:type="spellStart"/>
      <w:r>
        <w:rPr>
          <w:sz w:val="28"/>
          <w:szCs w:val="28"/>
        </w:rPr>
        <w:t>Музланов</w:t>
      </w:r>
      <w:proofErr w:type="spellEnd"/>
      <w:r>
        <w:rPr>
          <w:sz w:val="28"/>
          <w:szCs w:val="28"/>
        </w:rPr>
        <w:t xml:space="preserve"> А.А., Рогов А.В.</w:t>
      </w:r>
    </w:p>
    <w:p w:rsidR="00582B30" w:rsidRDefault="00582B30" w:rsidP="00582B30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617609" w:rsidRPr="00582B30" w:rsidRDefault="00617609" w:rsidP="00582B30">
      <w:pPr>
        <w:pStyle w:val="a7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582B30">
        <w:rPr>
          <w:b/>
          <w:i/>
          <w:sz w:val="28"/>
          <w:szCs w:val="28"/>
        </w:rPr>
        <w:t>Комиссия</w:t>
      </w:r>
      <w:r w:rsidR="00582B30" w:rsidRPr="00582B30">
        <w:rPr>
          <w:b/>
          <w:i/>
          <w:sz w:val="28"/>
          <w:szCs w:val="28"/>
        </w:rPr>
        <w:t xml:space="preserve"> по вопросам транспорта и дорожного хозяйства:</w:t>
      </w:r>
    </w:p>
    <w:p w:rsidR="00582B30" w:rsidRDefault="00582B30" w:rsidP="00582B30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Васильчиков А.А. – председатель; </w:t>
      </w:r>
      <w:proofErr w:type="spellStart"/>
      <w:r>
        <w:rPr>
          <w:sz w:val="28"/>
          <w:szCs w:val="28"/>
        </w:rPr>
        <w:t>Готесман</w:t>
      </w:r>
      <w:proofErr w:type="spellEnd"/>
      <w:r>
        <w:rPr>
          <w:sz w:val="28"/>
          <w:szCs w:val="28"/>
        </w:rPr>
        <w:t xml:space="preserve"> М.Г., Попов А.А.</w:t>
      </w:r>
    </w:p>
    <w:p w:rsidR="00582B30" w:rsidRDefault="00582B30" w:rsidP="00582B30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C4553D" w:rsidRPr="00964138" w:rsidRDefault="00C4553D" w:rsidP="00582B30">
      <w:pPr>
        <w:pStyle w:val="a7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964138">
        <w:rPr>
          <w:b/>
          <w:i/>
          <w:sz w:val="28"/>
          <w:szCs w:val="28"/>
        </w:rPr>
        <w:t xml:space="preserve"> </w:t>
      </w:r>
      <w:r w:rsidR="00582B30" w:rsidRPr="00964138">
        <w:rPr>
          <w:b/>
          <w:i/>
          <w:sz w:val="28"/>
          <w:szCs w:val="28"/>
        </w:rPr>
        <w:t xml:space="preserve">Комиссия по </w:t>
      </w:r>
      <w:r w:rsidRPr="00964138">
        <w:rPr>
          <w:b/>
          <w:i/>
          <w:sz w:val="28"/>
          <w:szCs w:val="28"/>
        </w:rPr>
        <w:t>гармони</w:t>
      </w:r>
      <w:r w:rsidR="00582B30" w:rsidRPr="00964138">
        <w:rPr>
          <w:b/>
          <w:i/>
          <w:sz w:val="28"/>
          <w:szCs w:val="28"/>
        </w:rPr>
        <w:t>зации межнациональных отношений:</w:t>
      </w:r>
    </w:p>
    <w:p w:rsidR="00582B30" w:rsidRDefault="00964138" w:rsidP="00582B30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Новиков В.В. – председатель; </w:t>
      </w:r>
      <w:r w:rsidR="00BA2C55">
        <w:rPr>
          <w:sz w:val="28"/>
          <w:szCs w:val="28"/>
        </w:rPr>
        <w:t xml:space="preserve">Золотарев О.А., </w:t>
      </w:r>
      <w:r>
        <w:rPr>
          <w:sz w:val="28"/>
          <w:szCs w:val="28"/>
        </w:rPr>
        <w:t>Козлова О.В., Комиссарова С.Н.</w:t>
      </w:r>
    </w:p>
    <w:p w:rsidR="00964138" w:rsidRDefault="00964138" w:rsidP="00582B30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964138" w:rsidRPr="005D1810" w:rsidRDefault="00964138" w:rsidP="00964138">
      <w:pPr>
        <w:pStyle w:val="a7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5D1810">
        <w:rPr>
          <w:b/>
          <w:i/>
          <w:sz w:val="28"/>
          <w:szCs w:val="28"/>
        </w:rPr>
        <w:t xml:space="preserve">Комиссия </w:t>
      </w:r>
      <w:r w:rsidR="00C4553D" w:rsidRPr="005D1810">
        <w:rPr>
          <w:b/>
          <w:i/>
          <w:sz w:val="28"/>
          <w:szCs w:val="28"/>
        </w:rPr>
        <w:t>по патриотическому воспитани</w:t>
      </w:r>
      <w:r w:rsidRPr="005D1810">
        <w:rPr>
          <w:b/>
          <w:i/>
          <w:sz w:val="28"/>
          <w:szCs w:val="28"/>
        </w:rPr>
        <w:t>ю, спорту и молодежной политике:</w:t>
      </w:r>
      <w:r w:rsidR="005D1810">
        <w:rPr>
          <w:b/>
          <w:i/>
          <w:sz w:val="28"/>
          <w:szCs w:val="28"/>
        </w:rPr>
        <w:t xml:space="preserve">     </w:t>
      </w:r>
      <w:r w:rsidRPr="005D1810">
        <w:rPr>
          <w:sz w:val="28"/>
          <w:szCs w:val="28"/>
        </w:rPr>
        <w:t>Моторный П.Н.</w:t>
      </w:r>
      <w:r w:rsidR="005D1810" w:rsidRPr="005D1810">
        <w:rPr>
          <w:sz w:val="28"/>
          <w:szCs w:val="28"/>
        </w:rPr>
        <w:t xml:space="preserve"> – председатель</w:t>
      </w:r>
      <w:r w:rsidRPr="005D1810">
        <w:rPr>
          <w:sz w:val="28"/>
          <w:szCs w:val="28"/>
        </w:rPr>
        <w:t xml:space="preserve">, </w:t>
      </w:r>
      <w:r w:rsidR="005D1810">
        <w:rPr>
          <w:sz w:val="28"/>
          <w:szCs w:val="28"/>
        </w:rPr>
        <w:t xml:space="preserve">   </w:t>
      </w:r>
      <w:r w:rsidRPr="005D1810">
        <w:rPr>
          <w:sz w:val="28"/>
          <w:szCs w:val="28"/>
        </w:rPr>
        <w:t>Павловский А.Г., протоиерей Ковалевский В.Г.</w:t>
      </w:r>
    </w:p>
    <w:p w:rsidR="00964138" w:rsidRDefault="00964138" w:rsidP="0096413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C4553D" w:rsidRPr="00964138" w:rsidRDefault="00964138" w:rsidP="00582B30">
      <w:pPr>
        <w:pStyle w:val="a7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964138">
        <w:rPr>
          <w:b/>
          <w:i/>
          <w:sz w:val="28"/>
          <w:szCs w:val="28"/>
        </w:rPr>
        <w:t xml:space="preserve">Комиссия </w:t>
      </w:r>
      <w:r w:rsidR="00C4553D" w:rsidRPr="00964138">
        <w:rPr>
          <w:b/>
          <w:i/>
          <w:sz w:val="28"/>
          <w:szCs w:val="28"/>
        </w:rPr>
        <w:t>по культуре и сохранению исторического наследия</w:t>
      </w:r>
      <w:r>
        <w:rPr>
          <w:b/>
          <w:i/>
          <w:sz w:val="28"/>
          <w:szCs w:val="28"/>
        </w:rPr>
        <w:t>:</w:t>
      </w:r>
      <w:r w:rsidR="00C4553D" w:rsidRPr="00964138">
        <w:rPr>
          <w:b/>
          <w:i/>
          <w:sz w:val="28"/>
          <w:szCs w:val="28"/>
        </w:rPr>
        <w:t xml:space="preserve"> </w:t>
      </w:r>
    </w:p>
    <w:p w:rsidR="00964138" w:rsidRDefault="00964138" w:rsidP="0096413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Авдюшина</w:t>
      </w:r>
      <w:proofErr w:type="spellEnd"/>
      <w:r>
        <w:rPr>
          <w:sz w:val="28"/>
          <w:szCs w:val="28"/>
        </w:rPr>
        <w:t xml:space="preserve"> Т.И. – председатель; </w:t>
      </w:r>
      <w:proofErr w:type="spellStart"/>
      <w:r>
        <w:rPr>
          <w:sz w:val="28"/>
          <w:szCs w:val="28"/>
        </w:rPr>
        <w:t>Жежома</w:t>
      </w:r>
      <w:proofErr w:type="spellEnd"/>
      <w:r>
        <w:rPr>
          <w:sz w:val="28"/>
          <w:szCs w:val="28"/>
        </w:rPr>
        <w:t xml:space="preserve"> В.В., Иванова В.Н.</w:t>
      </w:r>
    </w:p>
    <w:p w:rsidR="00964138" w:rsidRDefault="00964138" w:rsidP="0096413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964138" w:rsidRPr="00964138" w:rsidRDefault="00964138" w:rsidP="00582B30">
      <w:pPr>
        <w:pStyle w:val="a7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964138">
        <w:rPr>
          <w:b/>
          <w:i/>
          <w:sz w:val="28"/>
          <w:szCs w:val="28"/>
        </w:rPr>
        <w:t>Комиссия</w:t>
      </w:r>
      <w:r w:rsidR="00C4553D" w:rsidRPr="00964138">
        <w:rPr>
          <w:b/>
          <w:i/>
          <w:sz w:val="28"/>
          <w:szCs w:val="28"/>
        </w:rPr>
        <w:t xml:space="preserve"> по экологическому развитию, предпринимательству и охране окружающей среды</w:t>
      </w:r>
      <w:r w:rsidRPr="00964138">
        <w:rPr>
          <w:b/>
          <w:i/>
          <w:sz w:val="28"/>
          <w:szCs w:val="28"/>
        </w:rPr>
        <w:t>:</w:t>
      </w:r>
    </w:p>
    <w:p w:rsidR="00964138" w:rsidRDefault="00964138" w:rsidP="0096413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Манвайлер</w:t>
      </w:r>
      <w:proofErr w:type="spellEnd"/>
      <w:r>
        <w:rPr>
          <w:sz w:val="28"/>
          <w:szCs w:val="28"/>
        </w:rPr>
        <w:t xml:space="preserve"> Д.И. – председатель; Филиппов В.Н., Сафронов А.В., Освальд Ф.Д.</w:t>
      </w:r>
    </w:p>
    <w:p w:rsidR="00964138" w:rsidRPr="00964138" w:rsidRDefault="00964138" w:rsidP="00582B30">
      <w:pPr>
        <w:pStyle w:val="a7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964138">
        <w:rPr>
          <w:b/>
          <w:i/>
          <w:sz w:val="28"/>
          <w:szCs w:val="28"/>
        </w:rPr>
        <w:t xml:space="preserve">Комиссия </w:t>
      </w:r>
      <w:r w:rsidR="00C4553D" w:rsidRPr="00964138">
        <w:rPr>
          <w:b/>
          <w:i/>
          <w:sz w:val="28"/>
          <w:szCs w:val="28"/>
        </w:rPr>
        <w:t>по образованию и социальной политике</w:t>
      </w:r>
      <w:r w:rsidRPr="00964138">
        <w:rPr>
          <w:b/>
          <w:i/>
          <w:sz w:val="28"/>
          <w:szCs w:val="28"/>
        </w:rPr>
        <w:t>:</w:t>
      </w:r>
    </w:p>
    <w:p w:rsidR="00C4553D" w:rsidRPr="00964138" w:rsidRDefault="00964138" w:rsidP="0096413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Подрезов К.А. – председатель; Евсеев М.В., Кочеткова Л.Н., 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Н.Ю.</w:t>
      </w:r>
      <w:r w:rsidR="00C4553D" w:rsidRPr="00964138">
        <w:rPr>
          <w:sz w:val="28"/>
          <w:szCs w:val="28"/>
        </w:rPr>
        <w:t xml:space="preserve"> </w:t>
      </w:r>
    </w:p>
    <w:p w:rsidR="00262555" w:rsidRDefault="00262555" w:rsidP="00582B3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609" w:rsidRDefault="00617609" w:rsidP="00617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C4553D" w:rsidRDefault="00C4553D" w:rsidP="002625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555" w:rsidRDefault="00262555" w:rsidP="002625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шестому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5B0" w:rsidRDefault="00262555" w:rsidP="006835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A4E38">
        <w:rPr>
          <w:b/>
          <w:sz w:val="28"/>
          <w:szCs w:val="28"/>
        </w:rPr>
        <w:t>Выступил</w:t>
      </w:r>
      <w:r>
        <w:rPr>
          <w:b/>
          <w:sz w:val="28"/>
          <w:szCs w:val="28"/>
        </w:rPr>
        <w:t xml:space="preserve"> Золотарев О.А.</w:t>
      </w:r>
      <w:r w:rsidR="00C4553D">
        <w:rPr>
          <w:sz w:val="28"/>
          <w:szCs w:val="28"/>
        </w:rPr>
        <w:t xml:space="preserve"> с информацией о предстоящей 8 июня 2017 года встрече Губернатора Тульской области с членами общественных советов при органах исполнительной власти Тульской области и общественных советов муниципальны</w:t>
      </w:r>
      <w:r w:rsidR="006C4665">
        <w:rPr>
          <w:sz w:val="28"/>
          <w:szCs w:val="28"/>
        </w:rPr>
        <w:t>х</w:t>
      </w:r>
      <w:r w:rsidR="00C4553D">
        <w:rPr>
          <w:sz w:val="28"/>
          <w:szCs w:val="28"/>
        </w:rPr>
        <w:t xml:space="preserve"> образований Тульской области</w:t>
      </w:r>
      <w:r w:rsidR="006835B0">
        <w:rPr>
          <w:sz w:val="28"/>
          <w:szCs w:val="28"/>
        </w:rPr>
        <w:t>;</w:t>
      </w:r>
      <w:r w:rsidR="00C4553D">
        <w:rPr>
          <w:sz w:val="28"/>
          <w:szCs w:val="28"/>
        </w:rPr>
        <w:t xml:space="preserve"> </w:t>
      </w:r>
    </w:p>
    <w:p w:rsidR="006835B0" w:rsidRDefault="006835B0" w:rsidP="006835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835B0">
        <w:rPr>
          <w:b/>
          <w:sz w:val="28"/>
          <w:szCs w:val="28"/>
        </w:rPr>
        <w:t>предложил</w:t>
      </w:r>
      <w:r>
        <w:rPr>
          <w:sz w:val="28"/>
          <w:szCs w:val="28"/>
        </w:rPr>
        <w:t xml:space="preserve"> в рамках подготовки к данному мероприятию обсудить проблемные в масштабах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Тулы вопросы, а также возможные пути их решения.</w:t>
      </w:r>
    </w:p>
    <w:p w:rsidR="006835B0" w:rsidRDefault="006835B0" w:rsidP="006835B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4553D" w:rsidRDefault="006835B0" w:rsidP="006835B0">
      <w:pPr>
        <w:pStyle w:val="a7"/>
        <w:spacing w:before="0" w:beforeAutospacing="0" w:after="0" w:afterAutospacing="0"/>
        <w:jc w:val="both"/>
      </w:pPr>
      <w:r w:rsidRPr="006835B0">
        <w:rPr>
          <w:b/>
          <w:sz w:val="28"/>
          <w:szCs w:val="28"/>
        </w:rPr>
        <w:t xml:space="preserve">Слушали </w:t>
      </w:r>
      <w:r>
        <w:rPr>
          <w:sz w:val="28"/>
          <w:szCs w:val="28"/>
        </w:rPr>
        <w:t xml:space="preserve">Золотарева О.А. с информацией о </w:t>
      </w:r>
      <w:r w:rsidR="00503853">
        <w:rPr>
          <w:sz w:val="28"/>
          <w:szCs w:val="28"/>
        </w:rPr>
        <w:t xml:space="preserve">ранее поступивших </w:t>
      </w:r>
      <w:proofErr w:type="gramStart"/>
      <w:r w:rsidR="00503853">
        <w:rPr>
          <w:sz w:val="28"/>
          <w:szCs w:val="28"/>
        </w:rPr>
        <w:t>на электронную почту от членов Общественного совета вопросах для обсуждения на встрече с Губернатором</w:t>
      </w:r>
      <w:proofErr w:type="gramEnd"/>
      <w:r w:rsidR="00C32108">
        <w:rPr>
          <w:sz w:val="28"/>
          <w:szCs w:val="28"/>
        </w:rPr>
        <w:t xml:space="preserve"> Тульской области</w:t>
      </w:r>
      <w:r>
        <w:rPr>
          <w:sz w:val="28"/>
          <w:szCs w:val="28"/>
        </w:rPr>
        <w:t xml:space="preserve"> (Приложение 3 к протоколу).</w:t>
      </w:r>
    </w:p>
    <w:p w:rsidR="00BA4E38" w:rsidRDefault="00BA4E38" w:rsidP="006835B0">
      <w:pPr>
        <w:pStyle w:val="a7"/>
        <w:spacing w:before="0" w:beforeAutospacing="0" w:after="0" w:afterAutospacing="0"/>
      </w:pPr>
    </w:p>
    <w:p w:rsidR="00503853" w:rsidRDefault="00503853" w:rsidP="005038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853" w:rsidRDefault="00503853" w:rsidP="00503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532249" w:rsidRDefault="00532249" w:rsidP="005322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2C55" w:rsidRDefault="00BA2C55" w:rsidP="006B35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C55" w:rsidRDefault="00BA2C55" w:rsidP="006B35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56F" w:rsidRDefault="006B356F" w:rsidP="006B35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B356F" w:rsidRDefault="006B356F" w:rsidP="006B35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6B356F" w:rsidRDefault="006B356F" w:rsidP="006B356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B356F" w:rsidRPr="00262555" w:rsidRDefault="006B356F" w:rsidP="006B356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262555">
        <w:rPr>
          <w:rFonts w:ascii="Times New Roman" w:hAnsi="Times New Roman" w:cs="Times New Roman"/>
          <w:b/>
          <w:sz w:val="28"/>
          <w:szCs w:val="28"/>
        </w:rPr>
        <w:t xml:space="preserve">Тула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6255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О.А. Золотарев</w:t>
      </w:r>
    </w:p>
    <w:p w:rsidR="006B356F" w:rsidRDefault="006B356F" w:rsidP="006B356F">
      <w:pPr>
        <w:rPr>
          <w:rFonts w:ascii="Times New Roman" w:hAnsi="Times New Roman" w:cs="Times New Roman"/>
          <w:sz w:val="18"/>
          <w:szCs w:val="18"/>
        </w:rPr>
      </w:pPr>
    </w:p>
    <w:p w:rsidR="00262555" w:rsidRDefault="00964138" w:rsidP="009A17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</w:t>
      </w:r>
      <w:r w:rsidR="00262555">
        <w:rPr>
          <w:rFonts w:ascii="Times New Roman" w:hAnsi="Times New Roman" w:cs="Times New Roman"/>
          <w:b/>
          <w:sz w:val="28"/>
          <w:szCs w:val="28"/>
        </w:rPr>
        <w:t>кретарь</w:t>
      </w:r>
      <w:r w:rsidR="009A17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555" w:rsidRDefault="009A17BE" w:rsidP="009A17B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262555" w:rsidRDefault="00262555" w:rsidP="0026255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A17B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532249" w:rsidRPr="00262555" w:rsidRDefault="009A17BE" w:rsidP="002625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262555">
        <w:rPr>
          <w:rFonts w:ascii="Times New Roman" w:hAnsi="Times New Roman" w:cs="Times New Roman"/>
          <w:b/>
          <w:sz w:val="28"/>
          <w:szCs w:val="28"/>
        </w:rPr>
        <w:t xml:space="preserve">Тула                                             </w:t>
      </w:r>
      <w:r w:rsidR="0026255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6255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2555" w:rsidRPr="00262555">
        <w:rPr>
          <w:rFonts w:ascii="Times New Roman" w:hAnsi="Times New Roman" w:cs="Times New Roman"/>
          <w:b/>
          <w:sz w:val="28"/>
          <w:szCs w:val="28"/>
        </w:rPr>
        <w:t>Л.Н. Кочеткова</w:t>
      </w:r>
    </w:p>
    <w:p w:rsidR="00532249" w:rsidRDefault="00532249" w:rsidP="00532249">
      <w:pPr>
        <w:rPr>
          <w:rFonts w:ascii="Times New Roman" w:hAnsi="Times New Roman" w:cs="Times New Roman"/>
          <w:sz w:val="18"/>
          <w:szCs w:val="18"/>
        </w:rPr>
      </w:pPr>
    </w:p>
    <w:p w:rsidR="005942EF" w:rsidRDefault="005942EF" w:rsidP="009A17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2C55" w:rsidRDefault="00BA2C55" w:rsidP="009A17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249" w:rsidRPr="006B356F" w:rsidRDefault="005942EF" w:rsidP="009A17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532249" w:rsidRPr="006B356F">
        <w:rPr>
          <w:rFonts w:ascii="Times New Roman" w:hAnsi="Times New Roman" w:cs="Times New Roman"/>
          <w:sz w:val="16"/>
          <w:szCs w:val="16"/>
        </w:rPr>
        <w:t xml:space="preserve">сп. Васильченко Ю.С., </w:t>
      </w:r>
    </w:p>
    <w:p w:rsidR="00444BBE" w:rsidRDefault="00532249" w:rsidP="006B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56F">
        <w:rPr>
          <w:rFonts w:ascii="Times New Roman" w:hAnsi="Times New Roman" w:cs="Times New Roman"/>
          <w:sz w:val="16"/>
          <w:szCs w:val="16"/>
        </w:rPr>
        <w:t>56-93-17</w:t>
      </w:r>
    </w:p>
    <w:p w:rsidR="002F6544" w:rsidRDefault="002F6544" w:rsidP="006B35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6544" w:rsidRDefault="002F65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6544" w:rsidRPr="007170C0" w:rsidRDefault="002F6544" w:rsidP="002F65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0C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1</w:t>
      </w:r>
      <w:r w:rsidRPr="007170C0">
        <w:rPr>
          <w:rFonts w:ascii="Times New Roman" w:hAnsi="Times New Roman"/>
          <w:sz w:val="24"/>
          <w:szCs w:val="24"/>
        </w:rPr>
        <w:t xml:space="preserve"> </w:t>
      </w:r>
    </w:p>
    <w:p w:rsidR="002F6544" w:rsidRPr="007170C0" w:rsidRDefault="002F6544" w:rsidP="002F65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0C0">
        <w:rPr>
          <w:rFonts w:ascii="Times New Roman" w:hAnsi="Times New Roman"/>
          <w:sz w:val="24"/>
          <w:szCs w:val="24"/>
        </w:rPr>
        <w:t>к протоколу</w:t>
      </w:r>
      <w:r>
        <w:rPr>
          <w:rFonts w:ascii="Times New Roman" w:hAnsi="Times New Roman"/>
          <w:sz w:val="24"/>
          <w:szCs w:val="24"/>
        </w:rPr>
        <w:t xml:space="preserve"> № ОС/1 от 07.06.2017</w:t>
      </w:r>
    </w:p>
    <w:p w:rsidR="002F6544" w:rsidRDefault="002F6544" w:rsidP="002F6544">
      <w:pPr>
        <w:spacing w:after="0" w:line="240" w:lineRule="auto"/>
        <w:ind w:firstLine="7088"/>
        <w:outlineLvl w:val="0"/>
        <w:rPr>
          <w:rFonts w:ascii="Times New Roman" w:eastAsia="Times New Roman" w:hAnsi="Times New Roman"/>
          <w:bCs/>
          <w:kern w:val="36"/>
          <w:sz w:val="20"/>
          <w:szCs w:val="20"/>
        </w:rPr>
      </w:pP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F6544" w:rsidRPr="00A81957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8A0BA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работы</w:t>
      </w:r>
    </w:p>
    <w:p w:rsidR="002F6544" w:rsidRPr="00EA6786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муниципального образования </w:t>
      </w: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на второе полугодие 2017 года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9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3899"/>
        <w:gridCol w:w="1969"/>
        <w:gridCol w:w="3433"/>
      </w:tblGrid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2F6544" w:rsidRPr="00EA6786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слушаниях, проводимых Тульской городской Думой  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общественного мониторинга хода реализации  муниципальных программ, нормативных правовых актов по проблемам развития социально-экономической сферы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мероприятиях органов местного самоуправления </w:t>
            </w:r>
            <w:proofErr w:type="spellStart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характера и заседаниях, в которых предусмотрено участие представителей Общественного совета;</w:t>
            </w:r>
            <w:r w:rsidRPr="00EA6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rHeight w:val="15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Обсуждение вопросов правоприменительной </w:t>
            </w:r>
            <w:proofErr w:type="gramStart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практики</w:t>
            </w:r>
            <w:proofErr w:type="gramEnd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правовых актов, незаконными решений и действий (бездействий) органов местного самоуправления и их должностных лиц для выработки и принятия мер по предупреждению и устранению причин выявленных нарушений;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rHeight w:val="19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разработке целевых программ развития муниципального образования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rHeight w:val="5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военно-патриотическому воспитанию, пропаганде здорового образа жизни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  в проведении общественно значимых мероприятий 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организации и проведении выборов,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по повышению правовой культуры и активности избирателей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СМИ информации о деятельности Общественного совета 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 xml:space="preserve">с целью расширения уровня информированности граждан и организаций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и о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совета;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t>совета во вкладке  на сайте Тульской городской Думы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Содействие образованию новых общественных объединений в  муниципальном образовании </w:t>
            </w:r>
          </w:p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общественной экспертизы проектов муниципальных нормативных правовых актов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совместных семинарских занятий, встреч, консультаций и переговоров по вопросам, представляющим взаимный интерес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общественных мониторингов по приоритетным  вопросам экономического и социального развития  муниципального образования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2F6544" w:rsidRPr="00EA6786" w:rsidRDefault="002F6544" w:rsidP="002F6544">
      <w:pPr>
        <w:rPr>
          <w:rFonts w:ascii="Times New Roman" w:hAnsi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6544" w:rsidRPr="007170C0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70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2 </w:t>
      </w:r>
    </w:p>
    <w:p w:rsidR="002F6544" w:rsidRPr="007170C0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70C0">
        <w:rPr>
          <w:rFonts w:ascii="Times New Roman" w:hAnsi="Times New Roman" w:cs="Times New Roman"/>
          <w:sz w:val="24"/>
          <w:szCs w:val="24"/>
        </w:rPr>
        <w:t>к протоколу</w:t>
      </w:r>
      <w:r>
        <w:rPr>
          <w:rFonts w:ascii="Times New Roman" w:hAnsi="Times New Roman" w:cs="Times New Roman"/>
          <w:sz w:val="24"/>
          <w:szCs w:val="24"/>
        </w:rPr>
        <w:t xml:space="preserve"> № ОС/1 от 07.06.2017</w:t>
      </w:r>
    </w:p>
    <w:p w:rsidR="002F6544" w:rsidRDefault="002F6544" w:rsidP="002F654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44" w:rsidRPr="005C1078" w:rsidRDefault="002F6544" w:rsidP="002F654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78">
        <w:rPr>
          <w:rFonts w:ascii="Times New Roman" w:hAnsi="Times New Roman" w:cs="Times New Roman"/>
          <w:b/>
          <w:sz w:val="28"/>
          <w:szCs w:val="28"/>
        </w:rPr>
        <w:t>СОСТАВ КОМИССИЙ</w:t>
      </w:r>
    </w:p>
    <w:p w:rsidR="002F6544" w:rsidRPr="005C1078" w:rsidRDefault="002F6544" w:rsidP="002F654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7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F6544" w:rsidRDefault="002F6544" w:rsidP="002F654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7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ТУЛА</w:t>
      </w:r>
    </w:p>
    <w:p w:rsidR="002F6544" w:rsidRPr="005C1078" w:rsidRDefault="002F6544" w:rsidP="002F654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04"/>
        <w:gridCol w:w="4111"/>
        <w:gridCol w:w="4530"/>
      </w:tblGrid>
      <w:tr w:rsidR="002F6544" w:rsidRPr="005C1078" w:rsidTr="006374AE">
        <w:tc>
          <w:tcPr>
            <w:tcW w:w="704" w:type="dxa"/>
          </w:tcPr>
          <w:p w:rsidR="002F6544" w:rsidRPr="005C1078" w:rsidRDefault="002F6544" w:rsidP="0063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10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C10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C10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2F6544" w:rsidRPr="005C1078" w:rsidRDefault="002F6544" w:rsidP="0063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7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530" w:type="dxa"/>
          </w:tcPr>
          <w:p w:rsidR="002F6544" w:rsidRPr="005C1078" w:rsidRDefault="002F6544" w:rsidP="0063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7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2F6544" w:rsidTr="006374AE">
        <w:tc>
          <w:tcPr>
            <w:tcW w:w="9345" w:type="dxa"/>
            <w:gridSpan w:val="3"/>
          </w:tcPr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A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вопросам ЖКХ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кафедры аэрологии, охраны труда и окружающей среды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ТулГУ</w:t>
            </w:r>
            <w:proofErr w:type="spellEnd"/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депутата Тульской городской Думы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F6544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9">
              <w:rPr>
                <w:rFonts w:ascii="Times New Roman" w:hAnsi="Times New Roman" w:cs="Times New Roman"/>
                <w:sz w:val="28"/>
                <w:szCs w:val="28"/>
              </w:rPr>
              <w:t xml:space="preserve">Рогов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9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C98">
              <w:rPr>
                <w:rFonts w:ascii="Times New Roman" w:hAnsi="Times New Roman" w:cs="Times New Roman"/>
                <w:sz w:val="28"/>
                <w:szCs w:val="28"/>
              </w:rPr>
              <w:t xml:space="preserve">«Новое </w:t>
            </w:r>
            <w:proofErr w:type="spellStart"/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Чулково</w:t>
            </w:r>
            <w:proofErr w:type="spellEnd"/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544" w:rsidTr="006374AE">
        <w:tc>
          <w:tcPr>
            <w:tcW w:w="9345" w:type="dxa"/>
            <w:gridSpan w:val="3"/>
          </w:tcPr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A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вопросам транспорта и дорожного хозяйства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CF6">
              <w:rPr>
                <w:rFonts w:ascii="Times New Roman" w:hAnsi="Times New Roman" w:cs="Times New Roman"/>
                <w:sz w:val="28"/>
                <w:szCs w:val="28"/>
              </w:rPr>
              <w:t>Васильчиков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«Тульские транспортные линии»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F6544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Готесман</w:t>
            </w:r>
            <w:proofErr w:type="spellEnd"/>
            <w:r w:rsidRPr="0003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Михаил Георгиевич</w:t>
            </w:r>
          </w:p>
        </w:tc>
        <w:tc>
          <w:tcPr>
            <w:tcW w:w="4530" w:type="dxa"/>
          </w:tcPr>
          <w:p w:rsidR="002F6544" w:rsidRPr="00FF0C98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9">
              <w:rPr>
                <w:rFonts w:ascii="Times New Roman" w:hAnsi="Times New Roman" w:cs="Times New Roman"/>
                <w:sz w:val="28"/>
                <w:szCs w:val="28"/>
              </w:rPr>
              <w:t>«Ретро-стиль»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F6544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53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пассажирских перевозок и безопасности дорожного движения ООО «Тульская транспортная компания»</w:t>
            </w:r>
          </w:p>
        </w:tc>
      </w:tr>
      <w:tr w:rsidR="002F6544" w:rsidTr="006374AE">
        <w:tc>
          <w:tcPr>
            <w:tcW w:w="9345" w:type="dxa"/>
            <w:gridSpan w:val="3"/>
          </w:tcPr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A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гармонизации межнациональных отношений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63">
              <w:rPr>
                <w:rFonts w:ascii="Times New Roman" w:hAnsi="Times New Roman" w:cs="Times New Roman"/>
                <w:sz w:val="28"/>
                <w:szCs w:val="28"/>
              </w:rPr>
              <w:t>Золотарев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63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«Экспедиция морских и подводных исследований»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исполнительного комитета общественной организации Тульской областной немецкой национальной автономии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Комиссарова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ресурсного Тульского регионального отделения ассамблеи народов России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Тульского городского Совета ветеранов, 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Монтажспецконструкция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544" w:rsidTr="006374AE">
        <w:tc>
          <w:tcPr>
            <w:tcW w:w="9345" w:type="dxa"/>
            <w:gridSpan w:val="3"/>
          </w:tcPr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A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патриотическому воспитанию, спорту и молодежной политике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6544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63">
              <w:rPr>
                <w:rFonts w:ascii="Times New Roman" w:hAnsi="Times New Roman" w:cs="Times New Roman"/>
                <w:sz w:val="28"/>
                <w:szCs w:val="28"/>
              </w:rPr>
              <w:t>Моторный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63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общественной организации «</w:t>
            </w:r>
            <w:proofErr w:type="spellStart"/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Экспресс-Арт</w:t>
            </w:r>
            <w:proofErr w:type="spellEnd"/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F6544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9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</w:t>
            </w:r>
          </w:p>
          <w:p w:rsidR="002F6544" w:rsidRPr="00E70D29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Андрей Георгиевич</w:t>
            </w:r>
          </w:p>
        </w:tc>
        <w:tc>
          <w:tcPr>
            <w:tcW w:w="4530" w:type="dxa"/>
          </w:tcPr>
          <w:p w:rsidR="002F6544" w:rsidRPr="00FF0C98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спортивного клуба </w:t>
            </w:r>
            <w:r w:rsidRPr="00FF0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«Андрей»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Ковалевский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892">
              <w:rPr>
                <w:rFonts w:ascii="Times New Roman" w:hAnsi="Times New Roman" w:cs="Times New Roman"/>
                <w:sz w:val="28"/>
                <w:szCs w:val="28"/>
              </w:rPr>
              <w:t xml:space="preserve">Благочинный церквей Тульской епархии Северного благочиния </w:t>
            </w:r>
            <w:proofErr w:type="gramStart"/>
            <w:r w:rsidRPr="00CF38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F3892">
              <w:rPr>
                <w:rFonts w:ascii="Times New Roman" w:hAnsi="Times New Roman" w:cs="Times New Roman"/>
                <w:sz w:val="28"/>
                <w:szCs w:val="28"/>
              </w:rPr>
              <w:t>. Тулы</w:t>
            </w:r>
          </w:p>
        </w:tc>
      </w:tr>
      <w:tr w:rsidR="002F6544" w:rsidTr="006374AE">
        <w:tc>
          <w:tcPr>
            <w:tcW w:w="9345" w:type="dxa"/>
            <w:gridSpan w:val="3"/>
          </w:tcPr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A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культуре и сохранению исторического наследия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6544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29">
              <w:rPr>
                <w:rFonts w:ascii="Times New Roman" w:hAnsi="Times New Roman" w:cs="Times New Roman"/>
                <w:sz w:val="28"/>
                <w:szCs w:val="28"/>
              </w:rPr>
              <w:t>Авдюшина</w:t>
            </w:r>
            <w:proofErr w:type="spellEnd"/>
            <w:r w:rsidRPr="00E70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D29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C9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по культуре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CF6">
              <w:rPr>
                <w:rFonts w:ascii="Times New Roman" w:hAnsi="Times New Roman" w:cs="Times New Roman"/>
                <w:sz w:val="28"/>
                <w:szCs w:val="28"/>
              </w:rPr>
              <w:t>Жежома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686">
              <w:rPr>
                <w:rFonts w:ascii="Times New Roman" w:hAnsi="Times New Roman" w:cs="Times New Roman"/>
                <w:sz w:val="28"/>
                <w:szCs w:val="28"/>
              </w:rPr>
              <w:t>Директор ООО «Архитектурная мастерская линия»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F6544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«Афиша»</w:t>
            </w:r>
          </w:p>
        </w:tc>
      </w:tr>
      <w:tr w:rsidR="002F6544" w:rsidTr="006374AE">
        <w:tc>
          <w:tcPr>
            <w:tcW w:w="9345" w:type="dxa"/>
            <w:gridSpan w:val="3"/>
          </w:tcPr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A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экономическому развитию, предпринимательству и охране окружающей среды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Манвайлер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Игоревич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«ЦНТ»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Тулаточмаш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Делоэс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Освальд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Дмитриевич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Акватрол-Тула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6544" w:rsidTr="006374AE">
        <w:tc>
          <w:tcPr>
            <w:tcW w:w="9345" w:type="dxa"/>
            <w:gridSpan w:val="3"/>
          </w:tcPr>
          <w:p w:rsidR="002F6544" w:rsidRDefault="002F6544" w:rsidP="00637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A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образованию и социальной политике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Евсеев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Всероссийское общество слепых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F6544" w:rsidRDefault="002F6544" w:rsidP="006374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Николаевна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Подрезов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Андреевич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3AAA">
              <w:rPr>
                <w:rFonts w:ascii="Times New Roman" w:hAnsi="Times New Roman" w:cs="Times New Roman"/>
                <w:sz w:val="28"/>
                <w:szCs w:val="28"/>
              </w:rPr>
              <w:t>роректор по научно-исследовательской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ТГПУ им. Л.Н. Толстого</w:t>
            </w:r>
          </w:p>
        </w:tc>
      </w:tr>
      <w:tr w:rsidR="002F6544" w:rsidTr="006374AE">
        <w:tc>
          <w:tcPr>
            <w:tcW w:w="704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4530" w:type="dxa"/>
          </w:tcPr>
          <w:p w:rsidR="002F6544" w:rsidRDefault="002F6544" w:rsidP="00637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Тульской городской организации Профсоюза Работников народного образования и науки РФ</w:t>
            </w:r>
          </w:p>
        </w:tc>
      </w:tr>
    </w:tbl>
    <w:p w:rsidR="002F6544" w:rsidRPr="006B356F" w:rsidRDefault="002F6544" w:rsidP="006B356F">
      <w:pPr>
        <w:spacing w:after="0" w:line="240" w:lineRule="auto"/>
        <w:rPr>
          <w:sz w:val="16"/>
          <w:szCs w:val="16"/>
        </w:rPr>
      </w:pPr>
    </w:p>
    <w:sectPr w:rsidR="002F6544" w:rsidRPr="006B356F" w:rsidSect="005942EF">
      <w:headerReference w:type="default" r:id="rId7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3D" w:rsidRDefault="00B7213D" w:rsidP="00B7213D">
      <w:pPr>
        <w:spacing w:after="0" w:line="240" w:lineRule="auto"/>
      </w:pPr>
      <w:r>
        <w:separator/>
      </w:r>
    </w:p>
  </w:endnote>
  <w:endnote w:type="continuationSeparator" w:id="0">
    <w:p w:rsidR="00B7213D" w:rsidRDefault="00B7213D" w:rsidP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3D" w:rsidRDefault="00B7213D" w:rsidP="00B7213D">
      <w:pPr>
        <w:spacing w:after="0" w:line="240" w:lineRule="auto"/>
      </w:pPr>
      <w:r>
        <w:separator/>
      </w:r>
    </w:p>
  </w:footnote>
  <w:footnote w:type="continuationSeparator" w:id="0">
    <w:p w:rsidR="00B7213D" w:rsidRDefault="00B7213D" w:rsidP="00B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184"/>
      <w:docPartObj>
        <w:docPartGallery w:val="Page Numbers (Top of Page)"/>
        <w:docPartUnique/>
      </w:docPartObj>
    </w:sdtPr>
    <w:sdtContent>
      <w:p w:rsidR="00B7213D" w:rsidRDefault="006349AB">
        <w:pPr>
          <w:pStyle w:val="a8"/>
          <w:jc w:val="right"/>
        </w:pPr>
        <w:fldSimple w:instr=" PAGE   \* MERGEFORMAT ">
          <w:r w:rsidR="002F6544">
            <w:rPr>
              <w:noProof/>
            </w:rPr>
            <w:t>5</w:t>
          </w:r>
        </w:fldSimple>
      </w:p>
    </w:sdtContent>
  </w:sdt>
  <w:p w:rsidR="00B7213D" w:rsidRDefault="00B72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E1"/>
    <w:multiLevelType w:val="hybridMultilevel"/>
    <w:tmpl w:val="9BDCB802"/>
    <w:lvl w:ilvl="0" w:tplc="C270C2B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C05"/>
    <w:multiLevelType w:val="hybridMultilevel"/>
    <w:tmpl w:val="125EEAA6"/>
    <w:lvl w:ilvl="0" w:tplc="99AA920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B41B8F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126"/>
    <w:multiLevelType w:val="hybridMultilevel"/>
    <w:tmpl w:val="DD6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49"/>
    <w:rsid w:val="000E2C8E"/>
    <w:rsid w:val="001025D1"/>
    <w:rsid w:val="001E2795"/>
    <w:rsid w:val="00262555"/>
    <w:rsid w:val="002F6544"/>
    <w:rsid w:val="0036772C"/>
    <w:rsid w:val="00444BBE"/>
    <w:rsid w:val="004841D2"/>
    <w:rsid w:val="00503853"/>
    <w:rsid w:val="00532249"/>
    <w:rsid w:val="00581892"/>
    <w:rsid w:val="00582B30"/>
    <w:rsid w:val="005942EF"/>
    <w:rsid w:val="005D1810"/>
    <w:rsid w:val="005D404A"/>
    <w:rsid w:val="005F61D5"/>
    <w:rsid w:val="00617609"/>
    <w:rsid w:val="006349AB"/>
    <w:rsid w:val="006835B0"/>
    <w:rsid w:val="006B356F"/>
    <w:rsid w:val="006C4665"/>
    <w:rsid w:val="006E7824"/>
    <w:rsid w:val="006F4825"/>
    <w:rsid w:val="00715E1B"/>
    <w:rsid w:val="007B6D4F"/>
    <w:rsid w:val="007E3D2C"/>
    <w:rsid w:val="0083511C"/>
    <w:rsid w:val="008C2C0A"/>
    <w:rsid w:val="008D2DE2"/>
    <w:rsid w:val="008D5ED2"/>
    <w:rsid w:val="00964138"/>
    <w:rsid w:val="009A17BE"/>
    <w:rsid w:val="009D799B"/>
    <w:rsid w:val="009F023F"/>
    <w:rsid w:val="00A66797"/>
    <w:rsid w:val="00B55BCA"/>
    <w:rsid w:val="00B7213D"/>
    <w:rsid w:val="00BA2C55"/>
    <w:rsid w:val="00BA4E38"/>
    <w:rsid w:val="00C32108"/>
    <w:rsid w:val="00C4553D"/>
    <w:rsid w:val="00D15885"/>
    <w:rsid w:val="00D237F9"/>
    <w:rsid w:val="00D53A57"/>
    <w:rsid w:val="00D77D35"/>
    <w:rsid w:val="00DA02CD"/>
    <w:rsid w:val="00DC5B15"/>
    <w:rsid w:val="00E52932"/>
    <w:rsid w:val="00E67151"/>
    <w:rsid w:val="00EC46C2"/>
    <w:rsid w:val="00F5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2249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22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532249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32249"/>
    <w:pPr>
      <w:ind w:left="720"/>
      <w:contextualSpacing/>
    </w:pPr>
  </w:style>
  <w:style w:type="paragraph" w:customStyle="1" w:styleId="ConsTitle">
    <w:name w:val="ConsTitle"/>
    <w:rsid w:val="005322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3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2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3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322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6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1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13D"/>
    <w:rPr>
      <w:rFonts w:eastAsiaTheme="minorEastAsia"/>
      <w:lang w:eastAsia="ru-RU"/>
    </w:rPr>
  </w:style>
  <w:style w:type="paragraph" w:styleId="ac">
    <w:name w:val="No Spacing"/>
    <w:uiPriority w:val="1"/>
    <w:qFormat/>
    <w:rsid w:val="002F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9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21</cp:revision>
  <cp:lastPrinted>2017-06-19T12:53:00Z</cp:lastPrinted>
  <dcterms:created xsi:type="dcterms:W3CDTF">2017-06-07T12:43:00Z</dcterms:created>
  <dcterms:modified xsi:type="dcterms:W3CDTF">2017-06-19T14:30:00Z</dcterms:modified>
</cp:coreProperties>
</file>